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i/>
          <w:iCs/>
          <w:color w:val="2A6099"/>
          <w:sz w:val="24"/>
          <w:szCs w:val="24"/>
          <w:u w:val="single"/>
        </w:rPr>
      </w:pPr>
      <w:r w:rsidRPr="00B64D6B">
        <w:rPr>
          <w:rFonts w:ascii="Papyrus" w:hAnsi="Papyrus" w:cs="Papyrus"/>
          <w:i/>
          <w:iCs/>
          <w:color w:val="2A6099"/>
          <w:sz w:val="24"/>
          <w:szCs w:val="24"/>
          <w:u w:val="single"/>
        </w:rPr>
        <w:t>Compte rendu du conseil d’école du 23 mars 2021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i/>
          <w:iCs/>
          <w:sz w:val="24"/>
          <w:szCs w:val="24"/>
        </w:rPr>
        <w:t xml:space="preserve">Ecole de </w:t>
      </w:r>
      <w:proofErr w:type="spellStart"/>
      <w:r w:rsidRPr="00B64D6B">
        <w:rPr>
          <w:rFonts w:ascii="Papyrus" w:hAnsi="Papyrus" w:cs="Papyrus"/>
          <w:i/>
          <w:iCs/>
          <w:sz w:val="24"/>
          <w:szCs w:val="24"/>
        </w:rPr>
        <w:t>Janailhac</w:t>
      </w:r>
      <w:proofErr w:type="spellEnd"/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i/>
          <w:iCs/>
          <w:sz w:val="24"/>
          <w:szCs w:val="24"/>
        </w:rPr>
        <w:tab/>
      </w:r>
      <w:r w:rsidRPr="00B64D6B">
        <w:rPr>
          <w:rFonts w:ascii="Papyrus" w:hAnsi="Papyrus" w:cs="Papyrus"/>
          <w:sz w:val="24"/>
          <w:szCs w:val="24"/>
        </w:rPr>
        <w:t>Présents: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 M. </w:t>
      </w:r>
      <w:proofErr w:type="spellStart"/>
      <w:r w:rsidRPr="00B64D6B">
        <w:rPr>
          <w:rFonts w:ascii="Papyrus" w:hAnsi="Papyrus" w:cs="Papyrus"/>
          <w:sz w:val="24"/>
          <w:szCs w:val="24"/>
        </w:rPr>
        <w:t>Bezeau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, directeur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M. </w:t>
      </w:r>
      <w:proofErr w:type="spellStart"/>
      <w:r w:rsidRPr="00B64D6B">
        <w:rPr>
          <w:rFonts w:ascii="Papyrus" w:hAnsi="Papyrus" w:cs="Papyrus"/>
          <w:sz w:val="24"/>
          <w:szCs w:val="24"/>
        </w:rPr>
        <w:t>Devarissias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, maire de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,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M. </w:t>
      </w:r>
      <w:proofErr w:type="spellStart"/>
      <w:r w:rsidRPr="00B64D6B">
        <w:rPr>
          <w:rFonts w:ascii="Papyrus" w:hAnsi="Papyrus" w:cs="Papyrus"/>
          <w:sz w:val="24"/>
          <w:szCs w:val="24"/>
        </w:rPr>
        <w:t>Coiffard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, enseignant </w:t>
      </w:r>
    </w:p>
    <w:p w:rsidR="00B64D6B" w:rsidRPr="00B64D6B" w:rsidRDefault="00B64D6B" w:rsidP="00B64D6B">
      <w:pPr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Madame Tessier  DDEN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 xml:space="preserve">Mme Autier et M. Couturier, </w:t>
      </w:r>
      <w:r w:rsidRPr="00B64D6B">
        <w:rPr>
          <w:rFonts w:ascii="Papyrus" w:hAnsi="Papyrus" w:cs="Papyrus"/>
          <w:sz w:val="24"/>
          <w:szCs w:val="24"/>
        </w:rPr>
        <w:t>représentants des parents d’élèves.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Excusé</w:t>
      </w:r>
      <w:r w:rsidR="008A6084">
        <w:rPr>
          <w:rFonts w:ascii="Papyrus" w:hAnsi="Papyrus" w:cs="Papyrus"/>
          <w:sz w:val="24"/>
          <w:szCs w:val="24"/>
        </w:rPr>
        <w:t>s</w:t>
      </w:r>
      <w:r w:rsidRPr="00B64D6B">
        <w:rPr>
          <w:rFonts w:ascii="Papyrus" w:hAnsi="Papyrus" w:cs="Papyrus"/>
          <w:sz w:val="24"/>
          <w:szCs w:val="24"/>
        </w:rPr>
        <w:t xml:space="preserve">: M. </w:t>
      </w:r>
      <w:proofErr w:type="spellStart"/>
      <w:proofErr w:type="gramStart"/>
      <w:r w:rsidRPr="00B64D6B">
        <w:rPr>
          <w:rFonts w:ascii="Papyrus" w:hAnsi="Papyrus" w:cs="Papyrus"/>
          <w:sz w:val="24"/>
          <w:szCs w:val="24"/>
        </w:rPr>
        <w:t>Reymbaut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,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Inspecteur de l'Education Nationale</w:t>
      </w:r>
      <w:r w:rsidR="008A6084">
        <w:rPr>
          <w:rFonts w:ascii="Papyrus" w:hAnsi="Papyrus" w:cs="Papyrus"/>
          <w:sz w:val="24"/>
          <w:szCs w:val="24"/>
        </w:rPr>
        <w:t xml:space="preserve"> ; Mme </w:t>
      </w:r>
      <w:proofErr w:type="spellStart"/>
      <w:r w:rsidR="008A6084">
        <w:rPr>
          <w:rFonts w:ascii="Papyrus" w:hAnsi="Papyrus" w:cs="Papyrus"/>
          <w:sz w:val="24"/>
          <w:szCs w:val="24"/>
        </w:rPr>
        <w:t>Brusq</w:t>
      </w:r>
      <w:proofErr w:type="spellEnd"/>
      <w:r w:rsidR="008A6084">
        <w:rPr>
          <w:rFonts w:ascii="Papyrus" w:hAnsi="Papyrus" w:cs="Papyrus"/>
          <w:sz w:val="24"/>
          <w:szCs w:val="24"/>
        </w:rPr>
        <w:t>, enseignante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  <w:r w:rsidRPr="00B64D6B">
        <w:rPr>
          <w:rFonts w:ascii="Papyrus" w:hAnsi="Papyrus" w:cs="Papyrus"/>
          <w:i/>
          <w:iCs/>
          <w:sz w:val="24"/>
          <w:szCs w:val="24"/>
        </w:rPr>
        <w:t xml:space="preserve">1- </w:t>
      </w:r>
      <w:r w:rsidRPr="00B64D6B">
        <w:rPr>
          <w:rFonts w:ascii="Papyrus" w:hAnsi="Papyrus" w:cs="Papyrus"/>
          <w:i/>
          <w:iCs/>
          <w:sz w:val="24"/>
          <w:szCs w:val="24"/>
          <w:u w:val="single"/>
        </w:rPr>
        <w:t>Projets passés et en cours </w:t>
      </w:r>
      <w:r w:rsidRPr="00B64D6B">
        <w:rPr>
          <w:rFonts w:ascii="Papyrus" w:hAnsi="Papyrus" w:cs="Papyrus"/>
          <w:i/>
          <w:iCs/>
          <w:sz w:val="24"/>
          <w:szCs w:val="24"/>
        </w:rPr>
        <w:t>;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Le déplacement au cinéma de St </w:t>
      </w:r>
      <w:proofErr w:type="spellStart"/>
      <w:r w:rsidRPr="00B64D6B">
        <w:rPr>
          <w:rFonts w:ascii="Papyrus" w:hAnsi="Papyrus" w:cs="Papyrus"/>
          <w:sz w:val="24"/>
          <w:szCs w:val="24"/>
        </w:rPr>
        <w:t>Yrieix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pour le film de Noël a été</w:t>
      </w:r>
      <w:r w:rsidR="00345110">
        <w:rPr>
          <w:rFonts w:ascii="Papyrus" w:hAnsi="Papyrus" w:cs="Papyrus"/>
          <w:sz w:val="24"/>
          <w:szCs w:val="24"/>
        </w:rPr>
        <w:t xml:space="preserve"> </w:t>
      </w:r>
      <w:r w:rsidRPr="00B64D6B">
        <w:rPr>
          <w:rFonts w:ascii="Papyrus" w:hAnsi="Papyrus" w:cs="Papyrus"/>
          <w:sz w:val="24"/>
          <w:szCs w:val="24"/>
        </w:rPr>
        <w:t xml:space="preserve">annulé (fermeture des cinémas) et a été remplacé par un film projeté dans la salle polyvalente de </w:t>
      </w:r>
      <w:proofErr w:type="spellStart"/>
      <w:r w:rsidRPr="00B64D6B">
        <w:rPr>
          <w:rFonts w:ascii="Papyrus" w:hAnsi="Papyrus" w:cs="Papyrus"/>
          <w:sz w:val="24"/>
          <w:szCs w:val="24"/>
        </w:rPr>
        <w:t>Janai</w:t>
      </w:r>
      <w:r w:rsidR="00345110">
        <w:rPr>
          <w:rFonts w:ascii="Papyrus" w:hAnsi="Papyrus" w:cs="Papyrus"/>
          <w:sz w:val="24"/>
          <w:szCs w:val="24"/>
        </w:rPr>
        <w:t>l</w:t>
      </w:r>
      <w:r w:rsidRPr="00B64D6B">
        <w:rPr>
          <w:rFonts w:ascii="Papyrus" w:hAnsi="Papyrus" w:cs="Papyrus"/>
          <w:sz w:val="24"/>
          <w:szCs w:val="24"/>
        </w:rPr>
        <w:t>hac</w:t>
      </w:r>
      <w:proofErr w:type="spellEnd"/>
      <w:r w:rsidRPr="00B64D6B">
        <w:rPr>
          <w:rFonts w:ascii="Papyrus" w:hAnsi="Papyrus" w:cs="Papyrus"/>
          <w:sz w:val="24"/>
          <w:szCs w:val="24"/>
        </w:rPr>
        <w:t>. Les 3 classes ont pu en bénéficier.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Les séances de piscines pour les CP&amp;GS annulées (fermeture des piscines.)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Un atelier de percussions a pu être mis en place avant les vacances de Toussaint pour les 3 classes. Malheureusement lui aussi annulé par rapport aux contraintes du   protocole sanitaire.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Mise en place de randonnées par l’équipe enseignante en fonction de la météo, pour découvrir les environ de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>. Elles ont lieu dans le respect du protocole sanitaire avec port du masque .Des photos sont consultables sur le blog de l’école.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Des plantations ont  été réalisées par les GS &amp; </w:t>
      </w:r>
      <w:proofErr w:type="gramStart"/>
      <w:r w:rsidRPr="00B64D6B">
        <w:rPr>
          <w:rFonts w:ascii="Papyrus" w:hAnsi="Papyrus" w:cs="Papyrus"/>
          <w:sz w:val="24"/>
          <w:szCs w:val="24"/>
        </w:rPr>
        <w:t>CE2 ,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CE1avec des végétaux trouvés lors des randonnées et des graines fournies par Mr </w:t>
      </w:r>
      <w:proofErr w:type="spellStart"/>
      <w:r w:rsidRPr="00B64D6B">
        <w:rPr>
          <w:rFonts w:ascii="Papyrus" w:hAnsi="Papyrus" w:cs="Papyrus"/>
          <w:sz w:val="24"/>
          <w:szCs w:val="24"/>
        </w:rPr>
        <w:t>Coiffard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. Dans le but d’observer l’évolution et le développement de différentes flores et espèces à </w:t>
      </w:r>
      <w:proofErr w:type="spellStart"/>
      <w:r w:rsidRPr="00B64D6B">
        <w:rPr>
          <w:rFonts w:ascii="Papyrus" w:hAnsi="Papyrus" w:cs="Papyrus"/>
          <w:sz w:val="24"/>
          <w:szCs w:val="24"/>
        </w:rPr>
        <w:t>semer.Récolte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de sève de Bouleau par les CE1.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Fréquentation de la médiathèque </w:t>
      </w:r>
      <w:proofErr w:type="spellStart"/>
      <w:r w:rsidRPr="00B64D6B">
        <w:rPr>
          <w:rFonts w:ascii="Papyrus" w:hAnsi="Papyrus" w:cs="Papyrus"/>
          <w:sz w:val="24"/>
          <w:szCs w:val="24"/>
        </w:rPr>
        <w:t>Markoff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de Nexon par chaque classe.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Les CP ont  passés les évaluations nationales de mi-année. Ils ont obtenus de très bons résultats.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  <w:r w:rsidRPr="00B64D6B">
        <w:rPr>
          <w:rFonts w:ascii="Papyrus" w:hAnsi="Papyrus" w:cs="Papyrus"/>
          <w:i/>
          <w:iCs/>
          <w:sz w:val="24"/>
          <w:szCs w:val="24"/>
        </w:rPr>
        <w:t xml:space="preserve">2- </w:t>
      </w:r>
      <w:r w:rsidRPr="00B64D6B">
        <w:rPr>
          <w:rFonts w:ascii="Papyrus" w:hAnsi="Papyrus" w:cs="Papyrus"/>
          <w:i/>
          <w:iCs/>
          <w:sz w:val="24"/>
          <w:szCs w:val="24"/>
          <w:u w:val="single"/>
        </w:rPr>
        <w:t>Projets à venir </w:t>
      </w:r>
      <w:r w:rsidRPr="00B64D6B">
        <w:rPr>
          <w:rFonts w:ascii="Papyrus" w:hAnsi="Papyrus" w:cs="Papyrus"/>
          <w:i/>
          <w:iCs/>
          <w:sz w:val="24"/>
          <w:szCs w:val="24"/>
        </w:rPr>
        <w:t>;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Une intervention de la bibliothèque de St </w:t>
      </w:r>
      <w:proofErr w:type="spellStart"/>
      <w:r w:rsidRPr="00B64D6B">
        <w:rPr>
          <w:rFonts w:ascii="Papyrus" w:hAnsi="Papyrus" w:cs="Papyrus"/>
          <w:sz w:val="24"/>
          <w:szCs w:val="24"/>
        </w:rPr>
        <w:t>Priest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</w:t>
      </w:r>
      <w:proofErr w:type="spellStart"/>
      <w:r w:rsidRPr="00B64D6B">
        <w:rPr>
          <w:rFonts w:ascii="Papyrus" w:hAnsi="Papyrus" w:cs="Papyrus"/>
          <w:sz w:val="24"/>
          <w:szCs w:val="24"/>
        </w:rPr>
        <w:t>Ligoure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est cours d’organisation pour l’ensemble de l’école.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Le 8/04, les 3 classes participeront à une intervention du SYDED sur le recyclage et la gestion des déchets.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lastRenderedPageBreak/>
        <w:t xml:space="preserve">- Les CP vont réaliser une exposition  pour célébrer </w:t>
      </w:r>
      <w:proofErr w:type="gramStart"/>
      <w:r w:rsidRPr="00B64D6B">
        <w:rPr>
          <w:rFonts w:ascii="Papyrus" w:hAnsi="Papyrus" w:cs="Papyrus"/>
          <w:sz w:val="24"/>
          <w:szCs w:val="24"/>
        </w:rPr>
        <w:t>leurs 100ième jour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d’école. Habituellement ce travail est présenté aux familles. Ce ne pourra pas être le cas cette année.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Avec l’aide d’habitants volontaires de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> et du personnel communal, les CE1&amp;CE2 vont remettre en état le potager de l’école. Les maîtres vont cultiver des légumes qui seront récoltés avant les vacances d’été. Nous étudions la possibilité de les faire consommer à la cantine.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Des journées "randonnée" pour l’ensemble de l’école seront organisées dans le respect du protocole sanitaire :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2 bus et  port du masque. Les élèves porteront leur pique-nique. Des lieux sont à l’étude ; Château et plan d’eau  de </w:t>
      </w:r>
      <w:proofErr w:type="gramStart"/>
      <w:r w:rsidRPr="00B64D6B">
        <w:rPr>
          <w:rFonts w:ascii="Papyrus" w:hAnsi="Papyrus" w:cs="Papyrus"/>
          <w:sz w:val="24"/>
          <w:szCs w:val="24"/>
        </w:rPr>
        <w:t>Nexon ,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Lande St Laurent à La Roche l’Abeille.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  <w:r w:rsidRPr="00B64D6B">
        <w:rPr>
          <w:rFonts w:ascii="Papyrus" w:hAnsi="Papyrus" w:cs="Papyrus"/>
          <w:i/>
          <w:iCs/>
          <w:sz w:val="24"/>
          <w:szCs w:val="24"/>
        </w:rPr>
        <w:t xml:space="preserve">3- </w:t>
      </w:r>
      <w:r w:rsidRPr="00B64D6B">
        <w:rPr>
          <w:rFonts w:ascii="Papyrus" w:hAnsi="Papyrus" w:cs="Papyrus"/>
          <w:i/>
          <w:iCs/>
          <w:sz w:val="24"/>
          <w:szCs w:val="24"/>
          <w:u w:val="single"/>
        </w:rPr>
        <w:t>Exercice de sécurité </w:t>
      </w:r>
      <w:r w:rsidRPr="00B64D6B">
        <w:rPr>
          <w:rFonts w:ascii="Papyrus" w:hAnsi="Papyrus" w:cs="Papyrus"/>
          <w:i/>
          <w:iCs/>
          <w:sz w:val="24"/>
          <w:szCs w:val="24"/>
        </w:rPr>
        <w:t>;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>Le 25/02, un exercice « Intrusion attentat » a été réalisé. L’ensemble des élèves connaissent le protocole. Il s’est déroulé sans soucis ou manquement aux consignes.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>Le déclanchement accidentel de l'alarme« Incendie » pendant la garderie du soir a conduit la municipalité et l'école à mettre en place un protocole d'évacuation de la salle des fêtes pouvant être occupée simultanément par les 3 classes sur les temps scolaire et périscolaire. L'exercice s'est déroulé sur le temps de restauration: l'évacuation des lieux s'est faite en 1'46(mise en sécurité,</w:t>
      </w:r>
      <w:r w:rsidR="00B17405">
        <w:rPr>
          <w:rFonts w:ascii="Papyrus" w:hAnsi="Papyrus" w:cs="Papyrus"/>
          <w:sz w:val="24"/>
          <w:szCs w:val="24"/>
        </w:rPr>
        <w:t xml:space="preserve"> </w:t>
      </w:r>
      <w:r w:rsidRPr="00B64D6B">
        <w:rPr>
          <w:rFonts w:ascii="Papyrus" w:hAnsi="Papyrus" w:cs="Papyrus"/>
          <w:sz w:val="24"/>
          <w:szCs w:val="24"/>
        </w:rPr>
        <w:t xml:space="preserve">comptage).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  <w:r w:rsidRPr="00B64D6B">
        <w:rPr>
          <w:rFonts w:ascii="Papyrus" w:hAnsi="Papyrus" w:cs="Papyrus"/>
          <w:i/>
          <w:iCs/>
          <w:sz w:val="24"/>
          <w:szCs w:val="24"/>
        </w:rPr>
        <w:t xml:space="preserve">4- </w:t>
      </w:r>
      <w:r w:rsidRPr="00B64D6B">
        <w:rPr>
          <w:rFonts w:ascii="Papyrus" w:hAnsi="Papyrus" w:cs="Papyrus"/>
          <w:i/>
          <w:iCs/>
          <w:sz w:val="24"/>
          <w:szCs w:val="24"/>
          <w:u w:val="single"/>
        </w:rPr>
        <w:t>Questions diverses </w:t>
      </w:r>
      <w:r w:rsidRPr="00B64D6B">
        <w:rPr>
          <w:rFonts w:ascii="Papyrus" w:hAnsi="Papyrus" w:cs="Papyrus"/>
          <w:i/>
          <w:iCs/>
          <w:sz w:val="24"/>
          <w:szCs w:val="24"/>
        </w:rPr>
        <w:t>;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De nombreux remerciements et encouragements des parents quant à l’organisation de l’activité randonnée.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Cloisonnement de la cour par classe ? Choix des enseignants de maintenir des temps communs à l'ensemble de l'école.</w:t>
      </w:r>
    </w:p>
    <w:p w:rsidR="00B64D6B" w:rsidRPr="00B64D6B" w:rsidRDefault="00B64D6B" w:rsidP="00B64D6B">
      <w:pPr>
        <w:tabs>
          <w:tab w:val="left" w:pos="9088"/>
          <w:tab w:val="left" w:pos="9798"/>
          <w:tab w:val="left" w:pos="9940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Brassage des enfants sur le temps de cantine: L’espace de la salle des fêtes est  mis largement à contribution pour installer les enfants par classe, en respectant une distance entre chaque groupe. Dans son groupe, chaque élève s'est vu </w:t>
      </w:r>
      <w:proofErr w:type="spellStart"/>
      <w:r w:rsidRPr="00B64D6B">
        <w:rPr>
          <w:rFonts w:ascii="Papyrus" w:hAnsi="Papyrus" w:cs="Papyrus"/>
          <w:sz w:val="24"/>
          <w:szCs w:val="24"/>
        </w:rPr>
        <w:t>attibué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une place fixe en respectant la distance d'un mètre avec ses voisins.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- Alternative pour la suppression du masque ? </w:t>
      </w:r>
      <w:proofErr w:type="gramStart"/>
      <w:r w:rsidRPr="00B64D6B">
        <w:rPr>
          <w:rFonts w:ascii="Papyrus" w:hAnsi="Papyrus" w:cs="Papyrus"/>
          <w:sz w:val="24"/>
          <w:szCs w:val="24"/>
        </w:rPr>
        <w:t>Non(</w:t>
      </w:r>
      <w:proofErr w:type="gramEnd"/>
      <w:r w:rsidRPr="00B64D6B">
        <w:rPr>
          <w:rFonts w:ascii="Papyrus" w:hAnsi="Papyrus" w:cs="Papyrus"/>
          <w:sz w:val="24"/>
          <w:szCs w:val="24"/>
        </w:rPr>
        <w:t>protocole sanitaire)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Des remerciements pour les mises à jour du blog et son existence.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- Connaissance des menus pour les personnes n’ayant pas accès à internet ou au blog ? Les familles qui le désirent  peuvent en faire la demande auprès des enseignants.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lastRenderedPageBreak/>
        <w:t xml:space="preserve">- Lavage des mains en extérieur ? La commune a installé 3 lavabos supplémentaires sur des installations vieillissantes. Au moment des grands froids, les enseignants ont organisé le lavage des mains dans les classes </w:t>
      </w:r>
      <w:proofErr w:type="gramStart"/>
      <w:r w:rsidRPr="00B64D6B">
        <w:rPr>
          <w:rFonts w:ascii="Papyrus" w:hAnsi="Papyrus" w:cs="Papyrus"/>
          <w:sz w:val="24"/>
          <w:szCs w:val="24"/>
        </w:rPr>
        <w:t>( 1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lavabo/classe).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M. le maire indique à cette occasion, qu’il a été décidé par le conseil municipal,  la construction de WC/sanitaires aux normes avec chauffage, eau chaude et nombres de points d’eau suffisants.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i/>
          <w:iCs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  <w:r w:rsidRPr="00B64D6B">
        <w:rPr>
          <w:rFonts w:ascii="Papyrus" w:hAnsi="Papyrus" w:cs="Papyrus"/>
          <w:i/>
          <w:iCs/>
          <w:sz w:val="24"/>
          <w:szCs w:val="24"/>
        </w:rPr>
        <w:t xml:space="preserve">5- </w:t>
      </w:r>
      <w:r w:rsidRPr="00B64D6B">
        <w:rPr>
          <w:rFonts w:ascii="Papyrus" w:hAnsi="Papyrus" w:cs="Papyrus"/>
          <w:i/>
          <w:iCs/>
          <w:sz w:val="24"/>
          <w:szCs w:val="24"/>
          <w:u w:val="single"/>
        </w:rPr>
        <w:t>Retour sur le questionnaire quant au nouveau fonctionnement des garderies du RPI </w:t>
      </w:r>
      <w:r w:rsidRPr="00B64D6B">
        <w:rPr>
          <w:rFonts w:ascii="Papyrus" w:hAnsi="Papyrus" w:cs="Papyrus"/>
          <w:i/>
          <w:iCs/>
          <w:sz w:val="24"/>
          <w:szCs w:val="24"/>
        </w:rPr>
        <w:t>;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 xml:space="preserve">Il est à noté,  un fort taux de participation des familles. 34 réponses / 60 familles à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. </w:t>
      </w:r>
      <w:proofErr w:type="gramStart"/>
      <w:r w:rsidRPr="00B64D6B">
        <w:rPr>
          <w:rFonts w:ascii="Papyrus" w:hAnsi="Papyrus" w:cs="Papyrus"/>
          <w:sz w:val="24"/>
          <w:szCs w:val="24"/>
        </w:rPr>
        <w:t>( plus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de 50 % sur St </w:t>
      </w:r>
      <w:proofErr w:type="spellStart"/>
      <w:r w:rsidRPr="00B64D6B">
        <w:rPr>
          <w:rFonts w:ascii="Papyrus" w:hAnsi="Papyrus" w:cs="Papyrus"/>
          <w:sz w:val="24"/>
          <w:szCs w:val="24"/>
        </w:rPr>
        <w:t>Priest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</w:t>
      </w:r>
      <w:proofErr w:type="spellStart"/>
      <w:r w:rsidRPr="00B64D6B">
        <w:rPr>
          <w:rFonts w:ascii="Papyrus" w:hAnsi="Papyrus" w:cs="Papyrus"/>
          <w:sz w:val="24"/>
          <w:szCs w:val="24"/>
        </w:rPr>
        <w:t>Ligoure</w:t>
      </w:r>
      <w:proofErr w:type="spellEnd"/>
      <w:r w:rsidRPr="00B64D6B">
        <w:rPr>
          <w:rFonts w:ascii="Papyrus" w:hAnsi="Papyrus" w:cs="Papyrus"/>
          <w:sz w:val="24"/>
          <w:szCs w:val="24"/>
        </w:rPr>
        <w:t>).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Cambria Math" w:hAnsi="Cambria Math" w:cs="Cambria Math"/>
          <w:sz w:val="24"/>
          <w:szCs w:val="24"/>
        </w:rPr>
        <w:t>⇒</w:t>
      </w:r>
      <w:r w:rsidRPr="00B64D6B">
        <w:rPr>
          <w:rFonts w:ascii="Papyrus" w:hAnsi="Papyrus" w:cs="Papyrus"/>
          <w:sz w:val="24"/>
          <w:szCs w:val="24"/>
        </w:rPr>
        <w:t xml:space="preserve"> 14 non impactées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Cambria Math" w:hAnsi="Cambria Math" w:cs="Cambria Math"/>
          <w:sz w:val="24"/>
          <w:szCs w:val="24"/>
        </w:rPr>
        <w:t>⇒</w:t>
      </w:r>
      <w:r w:rsidRPr="00B64D6B">
        <w:rPr>
          <w:rFonts w:ascii="Papyrus" w:hAnsi="Papyrus" w:cs="Papyrus"/>
          <w:sz w:val="24"/>
          <w:szCs w:val="24"/>
        </w:rPr>
        <w:t xml:space="preserve"> 10 en faveur d’un retour à la normale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Cambria Math" w:hAnsi="Cambria Math" w:cs="Cambria Math"/>
          <w:sz w:val="24"/>
          <w:szCs w:val="24"/>
        </w:rPr>
        <w:t>⇒</w:t>
      </w:r>
      <w:r w:rsidRPr="00B64D6B">
        <w:rPr>
          <w:rFonts w:ascii="Papyrus" w:hAnsi="Papyrus" w:cs="Papyrus"/>
          <w:sz w:val="24"/>
          <w:szCs w:val="24"/>
        </w:rPr>
        <w:t xml:space="preserve"> 10 en faveur du nouveau protocole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 xml:space="preserve">En majorité, les problèmes soulevés dans les commentaires sont la distance à parcourir et le temps consacré à ces déplacements selon les lieux  de vie </w:t>
      </w:r>
      <w:proofErr w:type="gramStart"/>
      <w:r w:rsidRPr="00B64D6B">
        <w:rPr>
          <w:rFonts w:ascii="Papyrus" w:hAnsi="Papyrus" w:cs="Papyrus"/>
          <w:sz w:val="24"/>
          <w:szCs w:val="24"/>
        </w:rPr>
        <w:t>( St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jean </w:t>
      </w:r>
      <w:proofErr w:type="spellStart"/>
      <w:r w:rsidRPr="00B64D6B">
        <w:rPr>
          <w:rFonts w:ascii="Papyrus" w:hAnsi="Papyrus" w:cs="Papyrus"/>
          <w:sz w:val="24"/>
          <w:szCs w:val="24"/>
        </w:rPr>
        <w:t>Ligoure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</w:t>
      </w:r>
      <w:r w:rsidRPr="00B64D6B">
        <w:rPr>
          <w:rFonts w:ascii="Cambria Math" w:hAnsi="Cambria Math" w:cs="Cambria Math"/>
          <w:sz w:val="24"/>
          <w:szCs w:val="24"/>
        </w:rPr>
        <w:t>⇒</w:t>
      </w:r>
      <w:r w:rsidRPr="00B64D6B">
        <w:rPr>
          <w:rFonts w:ascii="Papyrus" w:hAnsi="Papyrus" w:cs="Papyrus"/>
          <w:sz w:val="24"/>
          <w:szCs w:val="24"/>
        </w:rPr>
        <w:t xml:space="preserve">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 par exemple, 2 fois / jour).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 xml:space="preserve">M. le maire fait état des difficultés qu'éprouvent les collectivités locales pour répondre aux contraintes sanitaires. Il rappelle aussi qu'à </w:t>
      </w:r>
      <w:proofErr w:type="spellStart"/>
      <w:r w:rsidRPr="00B64D6B">
        <w:rPr>
          <w:rFonts w:ascii="Papyrus" w:hAnsi="Papyrus" w:cs="Papyrus"/>
          <w:sz w:val="24"/>
          <w:szCs w:val="24"/>
        </w:rPr>
        <w:t>Janailhac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, la garderie reste ouverte jusquà19H pour répondre aux difficultés rencontrées par les familles lorsqu’une fratrie est scolarisée sur différents sites du </w:t>
      </w:r>
      <w:proofErr w:type="gramStart"/>
      <w:r w:rsidRPr="00B64D6B">
        <w:rPr>
          <w:rFonts w:ascii="Papyrus" w:hAnsi="Papyrus" w:cs="Papyrus"/>
          <w:sz w:val="24"/>
          <w:szCs w:val="24"/>
        </w:rPr>
        <w:t>RPI .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Ce protocole a peut-être évité jusqu’à maintenant une fermeture de classe ou de toute  l’école </w:t>
      </w:r>
      <w:proofErr w:type="spellStart"/>
      <w:r w:rsidRPr="00B64D6B">
        <w:rPr>
          <w:rFonts w:ascii="Papyrus" w:hAnsi="Papyrus" w:cs="Papyrus"/>
          <w:sz w:val="24"/>
          <w:szCs w:val="24"/>
        </w:rPr>
        <w:t>deJanailhac</w:t>
      </w:r>
      <w:proofErr w:type="spellEnd"/>
      <w:r w:rsidRPr="00B64D6B">
        <w:rPr>
          <w:rFonts w:ascii="Papyrus" w:hAnsi="Papyrus" w:cs="Papyrus"/>
          <w:sz w:val="24"/>
          <w:szCs w:val="24"/>
        </w:rPr>
        <w:t xml:space="preserve">. 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 xml:space="preserve">M. le maire précise qu’il est peu probable qu’un retour à un fonctionnement normal des garderies s’opère après les vacances de </w:t>
      </w:r>
      <w:proofErr w:type="gramStart"/>
      <w:r w:rsidRPr="00B64D6B">
        <w:rPr>
          <w:rFonts w:ascii="Papyrus" w:hAnsi="Papyrus" w:cs="Papyrus"/>
          <w:sz w:val="24"/>
          <w:szCs w:val="24"/>
        </w:rPr>
        <w:t>Pâques .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Il faut même s’attendre à ce que cette organisation perdure jusqu’à la fin de l’année scolaire.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  <w:t xml:space="preserve">Brassage des élèves dans les bus de ramassage et les navettes : l'espace disponible dans les bus permet d'observer une distance suffisante entre les élèves. D'autre </w:t>
      </w:r>
      <w:proofErr w:type="gramStart"/>
      <w:r w:rsidRPr="00B64D6B">
        <w:rPr>
          <w:rFonts w:ascii="Papyrus" w:hAnsi="Papyrus" w:cs="Papyrus"/>
          <w:sz w:val="24"/>
          <w:szCs w:val="24"/>
        </w:rPr>
        <w:t>part ,le</w:t>
      </w:r>
      <w:proofErr w:type="gramEnd"/>
      <w:r w:rsidRPr="00B64D6B">
        <w:rPr>
          <w:rFonts w:ascii="Papyrus" w:hAnsi="Papyrus" w:cs="Papyrus"/>
          <w:sz w:val="24"/>
          <w:szCs w:val="24"/>
        </w:rPr>
        <w:t xml:space="preserve"> port du masque est respecté ( pour les élèves de plus de 6 ans) 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ab/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Papyrus" w:hAnsi="Papyrus" w:cs="Papyrus"/>
          <w:sz w:val="24"/>
          <w:szCs w:val="24"/>
        </w:rPr>
      </w:pPr>
      <w:r w:rsidRPr="00B64D6B">
        <w:rPr>
          <w:rFonts w:ascii="Papyrus" w:hAnsi="Papyrus" w:cs="Papyrus"/>
          <w:sz w:val="24"/>
          <w:szCs w:val="24"/>
        </w:rPr>
        <w:t>Clôture de la réunion à 19h15.</w:t>
      </w:r>
    </w:p>
    <w:p w:rsidR="00B64D6B" w:rsidRPr="00B64D6B" w:rsidRDefault="00B64D6B" w:rsidP="00B64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D1D33" w:rsidRPr="00B64D6B" w:rsidRDefault="00FD1D33" w:rsidP="00B64D6B">
      <w:pPr>
        <w:ind w:left="-851"/>
        <w:rPr>
          <w:sz w:val="24"/>
          <w:szCs w:val="24"/>
        </w:rPr>
      </w:pPr>
    </w:p>
    <w:sectPr w:rsidR="00FD1D33" w:rsidRPr="00B64D6B" w:rsidSect="00B64D6B">
      <w:pgSz w:w="12240" w:h="15840"/>
      <w:pgMar w:top="568" w:right="758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6B"/>
    <w:rsid w:val="00345110"/>
    <w:rsid w:val="007132C2"/>
    <w:rsid w:val="0078681C"/>
    <w:rsid w:val="008A6084"/>
    <w:rsid w:val="00B17405"/>
    <w:rsid w:val="00B64D6B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cp:lastPrinted>2021-04-01T08:27:00Z</cp:lastPrinted>
  <dcterms:created xsi:type="dcterms:W3CDTF">2021-04-01T08:26:00Z</dcterms:created>
  <dcterms:modified xsi:type="dcterms:W3CDTF">2021-04-01T10:03:00Z</dcterms:modified>
</cp:coreProperties>
</file>